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45" w:rsidRPr="00DD47BC" w:rsidRDefault="00791945">
      <w:pPr>
        <w:spacing w:after="120"/>
        <w:rPr>
          <w:rFonts w:asciiTheme="minorHAnsi" w:eastAsia="SimSun" w:hAnsiTheme="minorHAnsi" w:cs="Arial"/>
          <w:b/>
          <w:i/>
          <w:sz w:val="22"/>
          <w:szCs w:val="22"/>
          <w:lang w:val="en-IN" w:eastAsia="zh-CN"/>
        </w:rPr>
      </w:pPr>
    </w:p>
    <w:p w:rsidR="006120EF" w:rsidRPr="00DD47BC" w:rsidRDefault="006120EF">
      <w:pPr>
        <w:spacing w:after="120"/>
        <w:rPr>
          <w:rFonts w:asciiTheme="minorHAnsi" w:eastAsia="SimSun" w:hAnsiTheme="minorHAnsi" w:cs="Arial"/>
          <w:b/>
          <w:i/>
          <w:sz w:val="22"/>
          <w:szCs w:val="22"/>
          <w:lang w:val="en-IN" w:eastAsia="zh-CN"/>
        </w:rPr>
      </w:pPr>
    </w:p>
    <w:p w:rsidR="00791945" w:rsidRPr="00DD47BC" w:rsidRDefault="00791945">
      <w:pPr>
        <w:spacing w:after="120"/>
        <w:rPr>
          <w:rFonts w:asciiTheme="minorHAnsi" w:eastAsia="SimSun" w:hAnsiTheme="minorHAnsi" w:cs="Arial"/>
          <w:b/>
          <w:i/>
          <w:sz w:val="22"/>
          <w:szCs w:val="22"/>
          <w:lang w:val="en-IN" w:eastAsia="zh-CN"/>
        </w:rPr>
      </w:pPr>
    </w:p>
    <w:p w:rsidR="00791945" w:rsidRPr="00DD47BC" w:rsidRDefault="00791945">
      <w:pPr>
        <w:spacing w:after="120"/>
        <w:rPr>
          <w:rFonts w:asciiTheme="minorHAnsi" w:eastAsia="SimSun" w:hAnsiTheme="minorHAnsi" w:cs="Arial"/>
          <w:b/>
          <w:i/>
          <w:sz w:val="22"/>
          <w:szCs w:val="22"/>
          <w:lang w:val="en-IN" w:eastAsia="zh-CN"/>
        </w:rPr>
      </w:pPr>
    </w:p>
    <w:p w:rsidR="00797136" w:rsidRPr="00DD47BC" w:rsidRDefault="00797136" w:rsidP="00797136">
      <w:pPr>
        <w:spacing w:after="120"/>
        <w:rPr>
          <w:rFonts w:asciiTheme="minorHAnsi" w:eastAsia="SimSun" w:hAnsiTheme="minorHAnsi" w:cs="Arial"/>
          <w:sz w:val="22"/>
          <w:szCs w:val="22"/>
          <w:lang w:val="en-IN" w:eastAsia="zh-CN"/>
        </w:rPr>
      </w:pPr>
      <w:r w:rsidRPr="00DD47BC">
        <w:rPr>
          <w:rFonts w:asciiTheme="minorHAnsi" w:eastAsia="SimSun" w:hAnsiTheme="minorHAnsi" w:cs="Arial"/>
          <w:b/>
          <w:i/>
          <w:sz w:val="22"/>
          <w:szCs w:val="22"/>
          <w:lang w:val="en-IN" w:eastAsia="zh-CN"/>
        </w:rPr>
        <w:t>Ref:</w:t>
      </w:r>
      <w:r w:rsidRPr="00DD47BC">
        <w:rPr>
          <w:rFonts w:asciiTheme="minorHAnsi" w:eastAsia="SimSun" w:hAnsiTheme="minorHAnsi" w:cs="Arial"/>
          <w:sz w:val="22"/>
          <w:szCs w:val="22"/>
          <w:lang w:val="en-IN" w:eastAsia="zh-CN"/>
        </w:rPr>
        <w:t xml:space="preserve">                                                                                                              </w:t>
      </w:r>
      <w:r w:rsidRPr="00DD47BC">
        <w:rPr>
          <w:rFonts w:asciiTheme="minorHAnsi" w:eastAsia="SimSun" w:hAnsiTheme="minorHAnsi" w:cs="Arial"/>
          <w:b/>
          <w:i/>
          <w:sz w:val="22"/>
          <w:szCs w:val="22"/>
          <w:lang w:val="en-IN" w:eastAsia="zh-CN"/>
        </w:rPr>
        <w:t>Date:</w:t>
      </w:r>
      <w:r w:rsidRPr="00DD47BC">
        <w:rPr>
          <w:rFonts w:asciiTheme="minorHAnsi" w:eastAsia="SimSun" w:hAnsiTheme="minorHAnsi" w:cs="Arial"/>
          <w:sz w:val="22"/>
          <w:szCs w:val="22"/>
          <w:lang w:val="en-IN" w:eastAsia="zh-CN"/>
        </w:rPr>
        <w:t xml:space="preserve"> </w:t>
      </w:r>
    </w:p>
    <w:p w:rsidR="00BA6EC3" w:rsidRDefault="00BA6EC3" w:rsidP="00797136">
      <w:pPr>
        <w:spacing w:after="120"/>
        <w:jc w:val="both"/>
        <w:rPr>
          <w:rFonts w:asciiTheme="minorHAnsi" w:eastAsia="SimSun" w:hAnsiTheme="minorHAnsi" w:cs="Arial"/>
          <w:sz w:val="22"/>
          <w:szCs w:val="22"/>
          <w:lang w:val="en-IN" w:eastAsia="zh-CN"/>
        </w:rPr>
      </w:pPr>
    </w:p>
    <w:p w:rsidR="00797136" w:rsidRPr="00DD47BC" w:rsidRDefault="00931AE2" w:rsidP="00797136">
      <w:pPr>
        <w:spacing w:after="120"/>
        <w:jc w:val="both"/>
        <w:rPr>
          <w:rFonts w:asciiTheme="minorHAnsi" w:eastAsia="SimSun" w:hAnsiTheme="minorHAnsi" w:cs="Arial"/>
          <w:sz w:val="22"/>
          <w:szCs w:val="22"/>
          <w:lang w:val="en-IN" w:eastAsia="zh-CN"/>
        </w:rPr>
      </w:pPr>
      <w:r w:rsidRPr="00DD47BC">
        <w:rPr>
          <w:rFonts w:asciiTheme="minorHAnsi" w:eastAsia="SimSun" w:hAnsiTheme="minorHAnsi" w:cs="Arial"/>
          <w:sz w:val="22"/>
          <w:szCs w:val="22"/>
          <w:lang w:val="en-IN" w:eastAsia="zh-CN"/>
        </w:rPr>
        <w:t>To,</w:t>
      </w:r>
    </w:p>
    <w:p w:rsidR="00931AE2" w:rsidRPr="00DD47BC" w:rsidRDefault="00931AE2" w:rsidP="00797136">
      <w:pPr>
        <w:spacing w:after="120"/>
        <w:jc w:val="both"/>
        <w:rPr>
          <w:rFonts w:asciiTheme="minorHAnsi" w:eastAsia="SimSun" w:hAnsiTheme="minorHAnsi" w:cs="Arial"/>
          <w:b/>
          <w:bCs/>
          <w:sz w:val="22"/>
          <w:szCs w:val="22"/>
          <w:lang w:val="en-IN" w:eastAsia="zh-CN"/>
        </w:rPr>
      </w:pPr>
      <w:r w:rsidRPr="00DD47BC">
        <w:rPr>
          <w:rFonts w:asciiTheme="minorHAnsi" w:eastAsia="SimSun" w:hAnsiTheme="minorHAnsi" w:cs="Arial"/>
          <w:b/>
          <w:bCs/>
          <w:sz w:val="22"/>
          <w:szCs w:val="22"/>
          <w:lang w:val="en-IN" w:eastAsia="zh-CN"/>
        </w:rPr>
        <w:t>Sh.,</w:t>
      </w:r>
    </w:p>
    <w:p w:rsidR="00931AE2" w:rsidRPr="00DD47BC" w:rsidRDefault="00931AE2" w:rsidP="00797136">
      <w:pPr>
        <w:spacing w:after="120"/>
        <w:jc w:val="both"/>
        <w:rPr>
          <w:rFonts w:asciiTheme="minorHAnsi" w:eastAsia="SimSun" w:hAnsiTheme="minorHAnsi" w:cs="Arial"/>
          <w:sz w:val="22"/>
          <w:szCs w:val="22"/>
          <w:lang w:val="en-IN" w:eastAsia="zh-CN"/>
        </w:rPr>
      </w:pPr>
      <w:r w:rsidRPr="00DD47BC">
        <w:rPr>
          <w:rFonts w:asciiTheme="minorHAnsi" w:eastAsia="SimSun" w:hAnsiTheme="minorHAnsi" w:cs="Arial"/>
          <w:sz w:val="22"/>
          <w:szCs w:val="22"/>
          <w:lang w:val="en-IN" w:eastAsia="zh-CN"/>
        </w:rPr>
        <w:t>Hon. Member of Parliament,</w:t>
      </w:r>
    </w:p>
    <w:p w:rsidR="00931AE2" w:rsidRPr="00DD47BC" w:rsidRDefault="00931AE2" w:rsidP="00797136">
      <w:pPr>
        <w:spacing w:after="120"/>
        <w:jc w:val="both"/>
        <w:rPr>
          <w:rFonts w:asciiTheme="minorHAnsi" w:eastAsia="SimSun" w:hAnsiTheme="minorHAnsi" w:cs="Arial"/>
          <w:sz w:val="22"/>
          <w:szCs w:val="22"/>
          <w:lang w:val="en-IN" w:eastAsia="zh-CN"/>
        </w:rPr>
      </w:pPr>
      <w:r w:rsidRPr="00DD47BC">
        <w:rPr>
          <w:rFonts w:asciiTheme="minorHAnsi" w:eastAsia="SimSun" w:hAnsiTheme="minorHAnsi" w:cs="Arial"/>
          <w:sz w:val="22"/>
          <w:szCs w:val="22"/>
          <w:lang w:val="en-IN" w:eastAsia="zh-CN"/>
        </w:rPr>
        <w:t>(</w:t>
      </w:r>
      <w:r w:rsidR="00E83853">
        <w:rPr>
          <w:rFonts w:asciiTheme="minorHAnsi" w:eastAsia="SimSun" w:hAnsiTheme="minorHAnsi" w:cs="Arial"/>
          <w:sz w:val="22"/>
          <w:szCs w:val="22"/>
          <w:lang w:val="en-IN" w:eastAsia="zh-CN"/>
        </w:rPr>
        <w:t>--------</w:t>
      </w:r>
      <w:r w:rsidRPr="00DD47BC">
        <w:rPr>
          <w:rFonts w:asciiTheme="minorHAnsi" w:eastAsia="SimSun" w:hAnsiTheme="minorHAnsi" w:cs="Arial"/>
          <w:sz w:val="22"/>
          <w:szCs w:val="22"/>
          <w:lang w:val="en-IN" w:eastAsia="zh-CN"/>
        </w:rPr>
        <w:t xml:space="preserve"> Lok Sabha Constituency)</w:t>
      </w:r>
    </w:p>
    <w:p w:rsidR="00797136" w:rsidRPr="00DD47BC" w:rsidRDefault="00797136" w:rsidP="00797136">
      <w:pPr>
        <w:spacing w:after="120"/>
        <w:ind w:left="720"/>
        <w:rPr>
          <w:rFonts w:asciiTheme="minorHAnsi" w:eastAsia="SimSun" w:hAnsiTheme="minorHAnsi" w:cs="Arial"/>
          <w:sz w:val="22"/>
          <w:szCs w:val="22"/>
          <w:lang w:val="en-IN" w:eastAsia="zh-CN"/>
        </w:rPr>
      </w:pPr>
      <w:r w:rsidRPr="00DD47BC">
        <w:rPr>
          <w:rFonts w:asciiTheme="minorHAnsi" w:eastAsia="SimSun" w:hAnsiTheme="minorHAnsi" w:cs="Arial"/>
          <w:sz w:val="22"/>
          <w:szCs w:val="22"/>
          <w:lang w:val="en-IN" w:eastAsia="zh-CN"/>
        </w:rPr>
        <w:t xml:space="preserve">SUB : </w:t>
      </w:r>
      <w:r w:rsidRPr="00DD47BC">
        <w:rPr>
          <w:rFonts w:asciiTheme="minorHAnsi" w:eastAsia="SimSun" w:hAnsiTheme="minorHAnsi" w:cs="Arial"/>
          <w:b/>
          <w:sz w:val="22"/>
          <w:szCs w:val="22"/>
          <w:lang w:val="en-IN" w:eastAsia="zh-CN"/>
        </w:rPr>
        <w:t>PRASAR BHARATI’S DECISION TO CLOSE</w:t>
      </w:r>
      <w:r w:rsidR="0085143E" w:rsidRPr="00DD47BC">
        <w:rPr>
          <w:rFonts w:asciiTheme="minorHAnsi" w:eastAsia="SimSun" w:hAnsiTheme="minorHAnsi" w:cs="Arial"/>
          <w:b/>
          <w:sz w:val="22"/>
          <w:szCs w:val="22"/>
          <w:lang w:val="en-IN" w:eastAsia="zh-CN"/>
        </w:rPr>
        <w:t xml:space="preserve"> DOWN</w:t>
      </w:r>
      <w:r w:rsidRPr="00DD47BC">
        <w:rPr>
          <w:rFonts w:asciiTheme="minorHAnsi" w:eastAsia="SimSun" w:hAnsiTheme="minorHAnsi" w:cs="Arial"/>
          <w:b/>
          <w:sz w:val="22"/>
          <w:szCs w:val="22"/>
          <w:lang w:val="en-IN" w:eastAsia="zh-CN"/>
        </w:rPr>
        <w:t xml:space="preserve"> </w:t>
      </w:r>
      <w:r w:rsidR="00E83853">
        <w:rPr>
          <w:rFonts w:asciiTheme="minorHAnsi" w:eastAsia="SimSun" w:hAnsiTheme="minorHAnsi" w:cs="Arial"/>
          <w:b/>
          <w:sz w:val="22"/>
          <w:szCs w:val="22"/>
          <w:lang w:val="en-IN" w:eastAsia="zh-CN"/>
        </w:rPr>
        <w:t>-----------</w:t>
      </w:r>
      <w:r w:rsidR="00DD47BC">
        <w:rPr>
          <w:rFonts w:asciiTheme="minorHAnsi" w:eastAsia="SimSun" w:hAnsiTheme="minorHAnsi" w:cs="Arial"/>
          <w:b/>
          <w:sz w:val="22"/>
          <w:szCs w:val="22"/>
          <w:lang w:val="en-IN" w:eastAsia="zh-CN"/>
        </w:rPr>
        <w:t xml:space="preserve"> TV TRANSMITTER</w:t>
      </w:r>
      <w:r w:rsidR="00931AE2" w:rsidRPr="00DD47BC">
        <w:rPr>
          <w:rFonts w:asciiTheme="minorHAnsi" w:eastAsia="SimSun" w:hAnsiTheme="minorHAnsi" w:cs="Arial"/>
          <w:b/>
          <w:sz w:val="22"/>
          <w:szCs w:val="22"/>
          <w:lang w:val="en-IN" w:eastAsia="zh-CN"/>
        </w:rPr>
        <w:t xml:space="preserve"> </w:t>
      </w:r>
      <w:r w:rsidRPr="00DD47BC">
        <w:rPr>
          <w:rFonts w:asciiTheme="minorHAnsi" w:eastAsia="SimSun" w:hAnsiTheme="minorHAnsi" w:cs="Arial"/>
          <w:b/>
          <w:sz w:val="22"/>
          <w:szCs w:val="22"/>
          <w:lang w:val="en-IN" w:eastAsia="zh-CN"/>
        </w:rPr>
        <w:t xml:space="preserve"> – SEEKING YOUR KIND INTERVENTION </w:t>
      </w:r>
      <w:r w:rsidR="00931AE2" w:rsidRPr="00DD47BC">
        <w:rPr>
          <w:rFonts w:asciiTheme="minorHAnsi" w:eastAsia="SimSun" w:hAnsiTheme="minorHAnsi" w:cs="Arial"/>
          <w:b/>
          <w:sz w:val="22"/>
          <w:szCs w:val="22"/>
          <w:lang w:val="en-IN" w:eastAsia="zh-CN"/>
        </w:rPr>
        <w:t xml:space="preserve">TO </w:t>
      </w:r>
      <w:r w:rsidR="00DD47BC">
        <w:rPr>
          <w:rFonts w:asciiTheme="minorHAnsi" w:eastAsia="SimSun" w:hAnsiTheme="minorHAnsi" w:cs="Arial"/>
          <w:b/>
          <w:sz w:val="22"/>
          <w:szCs w:val="22"/>
          <w:lang w:val="en-IN" w:eastAsia="zh-CN"/>
        </w:rPr>
        <w:t>INSTAL DIGITAL TRANSMITTER</w:t>
      </w:r>
      <w:r w:rsidR="00931AE2" w:rsidRPr="00DD47BC">
        <w:rPr>
          <w:rFonts w:asciiTheme="minorHAnsi" w:eastAsia="SimSun" w:hAnsiTheme="minorHAnsi" w:cs="Arial"/>
          <w:b/>
          <w:sz w:val="22"/>
          <w:szCs w:val="22"/>
          <w:lang w:val="en-IN" w:eastAsia="zh-CN"/>
        </w:rPr>
        <w:t xml:space="preserve"> BEFORE SUCH CLOSURE </w:t>
      </w:r>
      <w:r w:rsidRPr="00DD47BC">
        <w:rPr>
          <w:rFonts w:asciiTheme="minorHAnsi" w:eastAsia="SimSun" w:hAnsiTheme="minorHAnsi" w:cs="Arial"/>
          <w:b/>
          <w:sz w:val="22"/>
          <w:szCs w:val="22"/>
          <w:lang w:val="en-IN" w:eastAsia="zh-CN"/>
        </w:rPr>
        <w:t>- REG</w:t>
      </w:r>
    </w:p>
    <w:p w:rsidR="00797136" w:rsidRPr="00DD47BC" w:rsidRDefault="00931AE2" w:rsidP="00797136">
      <w:pPr>
        <w:spacing w:after="120"/>
        <w:jc w:val="both"/>
        <w:rPr>
          <w:rFonts w:asciiTheme="minorHAnsi" w:eastAsia="SimSun" w:hAnsiTheme="minorHAnsi" w:cs="Arial"/>
          <w:sz w:val="22"/>
          <w:szCs w:val="22"/>
          <w:lang w:val="en-IN" w:eastAsia="zh-CN"/>
        </w:rPr>
      </w:pPr>
      <w:r w:rsidRPr="00DD47BC">
        <w:rPr>
          <w:rFonts w:asciiTheme="minorHAnsi" w:eastAsia="SimSun" w:hAnsiTheme="minorHAnsi" w:cs="Arial"/>
          <w:sz w:val="22"/>
          <w:szCs w:val="22"/>
          <w:lang w:val="en-IN" w:eastAsia="zh-CN"/>
        </w:rPr>
        <w:t>Esteemed Sir</w:t>
      </w:r>
      <w:r w:rsidR="00797136" w:rsidRPr="00DD47BC">
        <w:rPr>
          <w:rFonts w:asciiTheme="minorHAnsi" w:eastAsia="SimSun" w:hAnsiTheme="minorHAnsi" w:cs="Arial"/>
          <w:sz w:val="22"/>
          <w:szCs w:val="22"/>
          <w:lang w:val="en-IN" w:eastAsia="zh-CN"/>
        </w:rPr>
        <w:t xml:space="preserve">, </w:t>
      </w:r>
    </w:p>
    <w:p w:rsidR="008C2CA6" w:rsidRPr="00DD47BC" w:rsidRDefault="008C2CA6" w:rsidP="00797136">
      <w:pPr>
        <w:spacing w:after="120"/>
        <w:jc w:val="both"/>
        <w:rPr>
          <w:rFonts w:asciiTheme="minorHAnsi" w:eastAsia="SimSun" w:hAnsiTheme="minorHAnsi" w:cs="Arial"/>
          <w:bCs/>
          <w:iCs/>
          <w:sz w:val="22"/>
          <w:szCs w:val="22"/>
          <w:lang w:val="en-IN" w:eastAsia="zh-CN"/>
        </w:rPr>
      </w:pPr>
      <w:r w:rsidRPr="00DD47BC">
        <w:rPr>
          <w:rFonts w:asciiTheme="minorHAnsi" w:eastAsia="SimSun" w:hAnsiTheme="minorHAnsi" w:cs="Arial"/>
          <w:bCs/>
          <w:iCs/>
          <w:sz w:val="22"/>
          <w:szCs w:val="22"/>
          <w:lang w:val="en-IN" w:eastAsia="zh-CN"/>
        </w:rPr>
        <w:t>We represent Association of Radio &amp; Television Engineering Employees, an association for the subordinate engineering staff of AIR and Doordarshan.</w:t>
      </w:r>
    </w:p>
    <w:p w:rsidR="00931AE2" w:rsidRPr="00DD47BC" w:rsidRDefault="00931AE2" w:rsidP="00931AE2">
      <w:pPr>
        <w:spacing w:after="120"/>
        <w:jc w:val="both"/>
        <w:rPr>
          <w:rFonts w:asciiTheme="minorHAnsi" w:eastAsia="SimSun" w:hAnsiTheme="minorHAnsi" w:cs="Arial"/>
          <w:b/>
          <w:iCs/>
          <w:sz w:val="22"/>
          <w:szCs w:val="22"/>
          <w:lang w:val="en-IN" w:eastAsia="zh-CN"/>
        </w:rPr>
      </w:pPr>
      <w:r w:rsidRPr="00DD47BC">
        <w:rPr>
          <w:rFonts w:asciiTheme="minorHAnsi" w:eastAsia="SimSun" w:hAnsiTheme="minorHAnsi" w:cs="Arial"/>
          <w:b/>
          <w:sz w:val="22"/>
          <w:szCs w:val="22"/>
          <w:lang w:val="en-IN" w:eastAsia="zh-CN"/>
        </w:rPr>
        <w:t xml:space="preserve">We wish to submit that presently there is an I&amp;B Ministry proposal to install 630 digital TV transmitters by 2023. </w:t>
      </w:r>
      <w:r w:rsidR="00BA6EC3">
        <w:rPr>
          <w:rFonts w:asciiTheme="minorHAnsi" w:eastAsia="SimSun" w:hAnsiTheme="minorHAnsi" w:cs="Arial"/>
          <w:b/>
          <w:sz w:val="22"/>
          <w:szCs w:val="22"/>
          <w:lang w:val="en-IN" w:eastAsia="zh-CN"/>
        </w:rPr>
        <w:t xml:space="preserve"> </w:t>
      </w:r>
      <w:r w:rsidR="00BA6EC3" w:rsidRPr="007D2A84">
        <w:rPr>
          <w:rFonts w:eastAsia="SimSun" w:cs="Arial"/>
          <w:b/>
          <w:bCs/>
          <w:color w:val="00B050"/>
          <w:u w:val="single"/>
          <w:lang w:eastAsia="zh-CN"/>
        </w:rPr>
        <w:t xml:space="preserve">(city/town name </w:t>
      </w:r>
      <w:r w:rsidR="00BA6EC3">
        <w:rPr>
          <w:rFonts w:eastAsia="SimSun" w:cs="Arial"/>
          <w:b/>
          <w:bCs/>
          <w:color w:val="00B050"/>
          <w:u w:val="single"/>
          <w:lang w:eastAsia="zh-CN"/>
        </w:rPr>
        <w:t xml:space="preserve">) </w:t>
      </w:r>
      <w:r w:rsidRPr="00DD47BC">
        <w:rPr>
          <w:rFonts w:asciiTheme="minorHAnsi" w:eastAsia="SimSun" w:hAnsiTheme="minorHAnsi" w:cs="Arial"/>
          <w:b/>
          <w:sz w:val="22"/>
          <w:szCs w:val="22"/>
          <w:lang w:val="en-IN" w:eastAsia="zh-CN"/>
        </w:rPr>
        <w:t xml:space="preserve">is one of the proposed sites. </w:t>
      </w:r>
      <w:r w:rsidRPr="00DD47BC">
        <w:rPr>
          <w:rFonts w:asciiTheme="minorHAnsi" w:eastAsia="SimSun" w:hAnsiTheme="minorHAnsi" w:cs="Arial"/>
          <w:b/>
          <w:iCs/>
          <w:sz w:val="22"/>
          <w:szCs w:val="22"/>
          <w:lang w:val="en-IN" w:eastAsia="zh-CN"/>
        </w:rPr>
        <w:t>This proposal clearly states t</w:t>
      </w:r>
      <w:r w:rsidR="00BA6EC3">
        <w:rPr>
          <w:rFonts w:asciiTheme="minorHAnsi" w:eastAsia="SimSun" w:hAnsiTheme="minorHAnsi" w:cs="Arial"/>
          <w:b/>
          <w:iCs/>
          <w:sz w:val="22"/>
          <w:szCs w:val="22"/>
          <w:lang w:val="en-IN" w:eastAsia="zh-CN"/>
        </w:rPr>
        <w:t>hat existing analog transmitter</w:t>
      </w:r>
      <w:r w:rsidRPr="00DD47BC">
        <w:rPr>
          <w:rFonts w:asciiTheme="minorHAnsi" w:eastAsia="SimSun" w:hAnsiTheme="minorHAnsi" w:cs="Arial"/>
          <w:b/>
          <w:iCs/>
          <w:sz w:val="22"/>
          <w:szCs w:val="22"/>
          <w:lang w:val="en-IN" w:eastAsia="zh-CN"/>
        </w:rPr>
        <w:t xml:space="preserve"> will be closed only after </w:t>
      </w:r>
      <w:r w:rsidR="00DD47BC">
        <w:rPr>
          <w:rFonts w:asciiTheme="minorHAnsi" w:eastAsia="SimSun" w:hAnsiTheme="minorHAnsi" w:cs="Arial"/>
          <w:b/>
          <w:iCs/>
          <w:sz w:val="22"/>
          <w:szCs w:val="22"/>
          <w:lang w:val="en-IN" w:eastAsia="zh-CN"/>
        </w:rPr>
        <w:t>DTT becomes operational</w:t>
      </w:r>
      <w:r w:rsidRPr="00DD47BC">
        <w:rPr>
          <w:rFonts w:asciiTheme="minorHAnsi" w:eastAsia="SimSun" w:hAnsiTheme="minorHAnsi" w:cs="Arial"/>
          <w:b/>
          <w:iCs/>
          <w:sz w:val="22"/>
          <w:szCs w:val="22"/>
          <w:lang w:val="en-IN" w:eastAsia="zh-CN"/>
        </w:rPr>
        <w:t xml:space="preserve">. </w:t>
      </w:r>
    </w:p>
    <w:p w:rsidR="00931AE2" w:rsidRDefault="00931AE2" w:rsidP="00931AE2">
      <w:pPr>
        <w:spacing w:after="120"/>
        <w:jc w:val="both"/>
        <w:rPr>
          <w:rFonts w:asciiTheme="minorHAnsi" w:eastAsia="SimSun" w:hAnsiTheme="minorHAnsi" w:cs="Arial"/>
          <w:b/>
          <w:i/>
          <w:sz w:val="22"/>
          <w:szCs w:val="22"/>
          <w:lang w:val="en-IN" w:eastAsia="zh-CN"/>
        </w:rPr>
      </w:pPr>
      <w:r w:rsidRPr="00DD47BC">
        <w:rPr>
          <w:rFonts w:asciiTheme="minorHAnsi" w:eastAsia="SimSun" w:hAnsiTheme="minorHAnsi" w:cs="Arial"/>
          <w:b/>
          <w:i/>
          <w:sz w:val="22"/>
          <w:szCs w:val="22"/>
          <w:lang w:val="en-IN" w:eastAsia="zh-CN"/>
        </w:rPr>
        <w:t>However, vide Order dated 20</w:t>
      </w:r>
      <w:r w:rsidRPr="00DD47BC">
        <w:rPr>
          <w:rFonts w:asciiTheme="minorHAnsi" w:eastAsia="SimSun" w:hAnsiTheme="minorHAnsi" w:cs="Arial"/>
          <w:b/>
          <w:i/>
          <w:sz w:val="22"/>
          <w:szCs w:val="22"/>
          <w:vertAlign w:val="superscript"/>
          <w:lang w:val="en-IN" w:eastAsia="zh-CN"/>
        </w:rPr>
        <w:t>th</w:t>
      </w:r>
      <w:r w:rsidRPr="00DD47BC">
        <w:rPr>
          <w:rFonts w:asciiTheme="minorHAnsi" w:eastAsia="SimSun" w:hAnsiTheme="minorHAnsi" w:cs="Arial"/>
          <w:b/>
          <w:i/>
          <w:sz w:val="22"/>
          <w:szCs w:val="22"/>
          <w:lang w:val="en-IN" w:eastAsia="zh-CN"/>
        </w:rPr>
        <w:t xml:space="preserve"> September (copy enclosed), Prasar Bharati has decided to close 412 analog Transmitters. The Transmitter operating from </w:t>
      </w:r>
      <w:r w:rsidR="00BA6EC3" w:rsidRPr="007D2A84">
        <w:rPr>
          <w:rFonts w:eastAsia="SimSun" w:cs="Arial"/>
          <w:b/>
          <w:bCs/>
          <w:color w:val="00B050"/>
          <w:u w:val="single"/>
          <w:lang w:eastAsia="zh-CN"/>
        </w:rPr>
        <w:t xml:space="preserve">(city/town name </w:t>
      </w:r>
      <w:r w:rsidR="00BA6EC3">
        <w:rPr>
          <w:rFonts w:eastAsia="SimSun" w:cs="Arial"/>
          <w:b/>
          <w:bCs/>
          <w:color w:val="00B050"/>
          <w:u w:val="single"/>
          <w:lang w:eastAsia="zh-CN"/>
        </w:rPr>
        <w:t xml:space="preserve">) </w:t>
      </w:r>
      <w:r w:rsidRPr="00DD47BC">
        <w:rPr>
          <w:rFonts w:asciiTheme="minorHAnsi" w:eastAsia="SimSun" w:hAnsiTheme="minorHAnsi" w:cs="Arial"/>
          <w:b/>
          <w:i/>
          <w:sz w:val="22"/>
          <w:szCs w:val="22"/>
          <w:lang w:val="en-IN" w:eastAsia="zh-CN"/>
        </w:rPr>
        <w:t xml:space="preserve"> is one of them. It is slated to be closed by by </w:t>
      </w:r>
      <w:r w:rsidR="00BA6EC3" w:rsidRPr="007D2A84">
        <w:rPr>
          <w:rFonts w:eastAsia="SimSun" w:cs="Arial"/>
          <w:b/>
          <w:bCs/>
          <w:color w:val="00B050"/>
          <w:u w:val="single"/>
          <w:lang w:eastAsia="zh-CN"/>
        </w:rPr>
        <w:t>(</w:t>
      </w:r>
      <w:r w:rsidR="00BA6EC3">
        <w:rPr>
          <w:rFonts w:eastAsia="SimSun" w:cs="Arial"/>
          <w:b/>
          <w:bCs/>
          <w:color w:val="00B050"/>
          <w:u w:val="single"/>
          <w:lang w:eastAsia="zh-CN"/>
        </w:rPr>
        <w:t>closure date).</w:t>
      </w:r>
    </w:p>
    <w:p w:rsidR="00931AE2" w:rsidRPr="00DD47BC" w:rsidRDefault="00931AE2" w:rsidP="00931AE2">
      <w:pPr>
        <w:spacing w:after="120"/>
        <w:jc w:val="both"/>
        <w:rPr>
          <w:rFonts w:asciiTheme="minorHAnsi" w:eastAsia="SimSun" w:hAnsiTheme="minorHAnsi" w:cs="Arial"/>
          <w:b/>
          <w:i/>
          <w:sz w:val="22"/>
          <w:szCs w:val="22"/>
          <w:lang w:val="en-IN" w:eastAsia="zh-CN"/>
        </w:rPr>
      </w:pPr>
      <w:r w:rsidRPr="00DD47BC">
        <w:rPr>
          <w:rFonts w:asciiTheme="minorHAnsi" w:eastAsia="SimSun" w:hAnsiTheme="minorHAnsi" w:cs="Arial"/>
          <w:b/>
          <w:sz w:val="22"/>
          <w:szCs w:val="22"/>
          <w:lang w:val="en-IN" w:eastAsia="zh-CN"/>
        </w:rPr>
        <w:t>This closure decision of Prasar Bharati is in total deviation from above MIB proposal.</w:t>
      </w:r>
    </w:p>
    <w:p w:rsidR="0085143E" w:rsidRPr="00A51070" w:rsidRDefault="0085143E" w:rsidP="0085143E">
      <w:pPr>
        <w:jc w:val="both"/>
        <w:rPr>
          <w:rFonts w:asciiTheme="minorHAnsi" w:hAnsiTheme="minorHAnsi" w:cs="Arial"/>
          <w:noProof/>
          <w:sz w:val="22"/>
          <w:szCs w:val="22"/>
        </w:rPr>
      </w:pPr>
      <w:r w:rsidRPr="00A51070">
        <w:rPr>
          <w:rFonts w:asciiTheme="minorHAnsi" w:eastAsia="SimSun" w:hAnsiTheme="minorHAnsi" w:cs="Arial"/>
          <w:bCs/>
          <w:iCs/>
          <w:sz w:val="22"/>
          <w:szCs w:val="22"/>
          <w:lang w:val="en-IN" w:eastAsia="zh-CN"/>
        </w:rPr>
        <w:t xml:space="preserve">This unilateral close-down </w:t>
      </w:r>
      <w:r w:rsidRPr="00A51070">
        <w:rPr>
          <w:rFonts w:asciiTheme="minorHAnsi" w:hAnsiTheme="minorHAnsi" w:cs="Arial"/>
          <w:bCs/>
          <w:iCs/>
          <w:noProof/>
          <w:sz w:val="22"/>
          <w:szCs w:val="22"/>
        </w:rPr>
        <w:t xml:space="preserve">is rendering </w:t>
      </w:r>
      <w:r w:rsidR="00E83853">
        <w:rPr>
          <w:rFonts w:asciiTheme="minorHAnsi" w:hAnsiTheme="minorHAnsi" w:cs="Arial"/>
          <w:bCs/>
          <w:iCs/>
          <w:noProof/>
          <w:sz w:val="22"/>
          <w:szCs w:val="22"/>
        </w:rPr>
        <w:t xml:space="preserve">the </w:t>
      </w:r>
      <w:r w:rsidRPr="00A51070">
        <w:rPr>
          <w:rFonts w:asciiTheme="minorHAnsi" w:hAnsiTheme="minorHAnsi" w:cs="Arial"/>
          <w:bCs/>
          <w:iCs/>
          <w:noProof/>
          <w:sz w:val="22"/>
          <w:szCs w:val="22"/>
        </w:rPr>
        <w:t xml:space="preserve"> staff workless. </w:t>
      </w:r>
      <w:r w:rsidRPr="00A51070">
        <w:rPr>
          <w:rFonts w:asciiTheme="minorHAnsi" w:hAnsiTheme="minorHAnsi" w:cs="Arial"/>
          <w:sz w:val="22"/>
          <w:szCs w:val="22"/>
        </w:rPr>
        <w:t>Prasar Bharati has not spelt out any policy on how to redeploy these staff. This has created deep fears and apprehensions about their future. In the absence of any official statement on this aspect, wild rumours are circulating.</w:t>
      </w:r>
    </w:p>
    <w:p w:rsidR="00BA6EC3" w:rsidRDefault="00BA6EC3" w:rsidP="00797136">
      <w:pPr>
        <w:jc w:val="both"/>
        <w:rPr>
          <w:rFonts w:asciiTheme="minorHAnsi" w:eastAsia="SimSun" w:hAnsiTheme="minorHAnsi" w:cs="Arial"/>
          <w:sz w:val="22"/>
          <w:szCs w:val="22"/>
          <w:lang w:val="en-IN" w:eastAsia="zh-CN"/>
        </w:rPr>
      </w:pPr>
    </w:p>
    <w:p w:rsidR="00797136" w:rsidRPr="00DD47BC" w:rsidRDefault="00797136" w:rsidP="00797136">
      <w:pPr>
        <w:jc w:val="both"/>
        <w:rPr>
          <w:rFonts w:asciiTheme="minorHAnsi" w:hAnsiTheme="minorHAnsi" w:cs="Arial"/>
          <w:b/>
          <w:bCs/>
          <w:i/>
          <w:noProof/>
          <w:sz w:val="22"/>
          <w:szCs w:val="22"/>
        </w:rPr>
      </w:pPr>
      <w:r w:rsidRPr="00DD47BC">
        <w:rPr>
          <w:rFonts w:asciiTheme="minorHAnsi" w:eastAsia="SimSun" w:hAnsiTheme="minorHAnsi" w:cs="Arial"/>
          <w:sz w:val="22"/>
          <w:szCs w:val="22"/>
          <w:lang w:val="en-IN" w:eastAsia="zh-CN"/>
        </w:rPr>
        <w:t>Main reason for the loss of Doordarshan’s viewership is the failure to offer good programme</w:t>
      </w:r>
      <w:r w:rsidR="00E6039F" w:rsidRPr="00DD47BC">
        <w:rPr>
          <w:rFonts w:asciiTheme="minorHAnsi" w:eastAsia="SimSun" w:hAnsiTheme="minorHAnsi" w:cs="Arial"/>
          <w:sz w:val="22"/>
          <w:szCs w:val="22"/>
          <w:lang w:val="en-IN" w:eastAsia="zh-CN"/>
        </w:rPr>
        <w:t xml:space="preserve"> content</w:t>
      </w:r>
      <w:r w:rsidRPr="00DD47BC">
        <w:rPr>
          <w:rFonts w:asciiTheme="minorHAnsi" w:eastAsia="SimSun" w:hAnsiTheme="minorHAnsi" w:cs="Arial"/>
          <w:sz w:val="22"/>
          <w:szCs w:val="22"/>
          <w:lang w:val="en-IN" w:eastAsia="zh-CN"/>
        </w:rPr>
        <w:t xml:space="preserve"> and </w:t>
      </w:r>
      <w:r w:rsidR="00E6039F" w:rsidRPr="00DD47BC">
        <w:rPr>
          <w:rFonts w:asciiTheme="minorHAnsi" w:eastAsia="SimSun" w:hAnsiTheme="minorHAnsi" w:cs="Arial"/>
          <w:sz w:val="22"/>
          <w:szCs w:val="22"/>
          <w:lang w:val="en-IN" w:eastAsia="zh-CN"/>
        </w:rPr>
        <w:t xml:space="preserve">questionable </w:t>
      </w:r>
      <w:r w:rsidRPr="00DD47BC">
        <w:rPr>
          <w:rFonts w:asciiTheme="minorHAnsi" w:eastAsia="SimSun" w:hAnsiTheme="minorHAnsi" w:cs="Arial"/>
          <w:sz w:val="22"/>
          <w:szCs w:val="22"/>
          <w:lang w:val="en-IN" w:eastAsia="zh-CN"/>
        </w:rPr>
        <w:t>decisions like</w:t>
      </w:r>
      <w:r w:rsidRPr="00DD47BC">
        <w:rPr>
          <w:rFonts w:asciiTheme="minorHAnsi" w:hAnsiTheme="minorHAnsi" w:cs="Arial"/>
          <w:bCs/>
          <w:noProof/>
          <w:sz w:val="22"/>
          <w:szCs w:val="22"/>
        </w:rPr>
        <w:t xml:space="preserve"> closure of the immensely popular DD Metro channel. </w:t>
      </w:r>
      <w:r w:rsidRPr="00DD47BC">
        <w:rPr>
          <w:rFonts w:asciiTheme="minorHAnsi" w:eastAsia="SimSun" w:hAnsiTheme="minorHAnsi" w:cs="Arial"/>
          <w:b/>
          <w:i/>
          <w:sz w:val="22"/>
          <w:szCs w:val="22"/>
          <w:lang w:val="en-IN" w:eastAsia="zh-CN"/>
        </w:rPr>
        <w:t>Instead of addressing this, PB is clos</w:t>
      </w:r>
      <w:r w:rsidR="0085143E" w:rsidRPr="00DD47BC">
        <w:rPr>
          <w:rFonts w:asciiTheme="minorHAnsi" w:eastAsia="SimSun" w:hAnsiTheme="minorHAnsi" w:cs="Arial"/>
          <w:b/>
          <w:i/>
          <w:sz w:val="22"/>
          <w:szCs w:val="22"/>
          <w:lang w:val="en-IN" w:eastAsia="zh-CN"/>
        </w:rPr>
        <w:t>ing down Relay Centres and PGFs</w:t>
      </w:r>
      <w:r w:rsidRPr="00DD47BC">
        <w:rPr>
          <w:rFonts w:asciiTheme="minorHAnsi" w:eastAsia="SimSun" w:hAnsiTheme="minorHAnsi" w:cs="Arial"/>
          <w:b/>
          <w:i/>
          <w:sz w:val="22"/>
          <w:szCs w:val="22"/>
          <w:lang w:val="en-IN" w:eastAsia="zh-CN"/>
        </w:rPr>
        <w:t xml:space="preserve"> </w:t>
      </w:r>
      <w:r w:rsidRPr="00DD47BC">
        <w:rPr>
          <w:rFonts w:asciiTheme="minorHAnsi" w:eastAsia="SimSun" w:hAnsiTheme="minorHAnsi" w:cs="Arial"/>
          <w:i/>
          <w:sz w:val="22"/>
          <w:szCs w:val="22"/>
          <w:lang w:val="en-IN" w:eastAsia="zh-CN"/>
        </w:rPr>
        <w:t>(</w:t>
      </w:r>
      <w:r w:rsidRPr="00DD47BC">
        <w:rPr>
          <w:rFonts w:asciiTheme="minorHAnsi" w:eastAsia="SimSun" w:hAnsiTheme="minorHAnsi" w:cs="Arial"/>
          <w:sz w:val="22"/>
          <w:szCs w:val="22"/>
          <w:lang w:val="en-IN" w:eastAsia="zh-CN"/>
        </w:rPr>
        <w:t>Most of these LPTs were fitted with new Digital Ready transmitters only recently.)</w:t>
      </w:r>
      <w:r w:rsidRPr="00DD47BC">
        <w:rPr>
          <w:rFonts w:asciiTheme="minorHAnsi" w:hAnsiTheme="minorHAnsi" w:cs="Arial"/>
          <w:b/>
          <w:bCs/>
          <w:i/>
          <w:noProof/>
          <w:sz w:val="22"/>
          <w:szCs w:val="22"/>
        </w:rPr>
        <w:t xml:space="preserve"> </w:t>
      </w:r>
    </w:p>
    <w:p w:rsidR="00797136" w:rsidRPr="00DD47BC" w:rsidRDefault="00797136" w:rsidP="00E6039F">
      <w:pPr>
        <w:spacing w:line="120" w:lineRule="auto"/>
        <w:jc w:val="both"/>
        <w:rPr>
          <w:rFonts w:asciiTheme="minorHAnsi" w:eastAsia="SimSun" w:hAnsiTheme="minorHAnsi" w:cs="Arial"/>
          <w:sz w:val="22"/>
          <w:szCs w:val="22"/>
          <w:lang w:val="en-IN" w:eastAsia="zh-CN"/>
        </w:rPr>
      </w:pPr>
    </w:p>
    <w:p w:rsidR="00797136" w:rsidRPr="00DD47BC" w:rsidRDefault="00797136" w:rsidP="00797136">
      <w:pPr>
        <w:jc w:val="both"/>
        <w:rPr>
          <w:rFonts w:asciiTheme="minorHAnsi" w:eastAsia="SimSun" w:hAnsiTheme="minorHAnsi" w:cs="Arial"/>
          <w:sz w:val="22"/>
          <w:szCs w:val="22"/>
          <w:lang w:val="en-IN" w:eastAsia="zh-CN"/>
        </w:rPr>
      </w:pPr>
      <w:r w:rsidRPr="00DD47BC">
        <w:rPr>
          <w:rFonts w:asciiTheme="minorHAnsi" w:eastAsia="SimSun" w:hAnsiTheme="minorHAnsi" w:cs="Arial"/>
          <w:sz w:val="22"/>
          <w:szCs w:val="22"/>
          <w:lang w:val="en-IN" w:eastAsia="zh-CN"/>
        </w:rPr>
        <w:t xml:space="preserve">AIR&amp; DD have been showcasing Indian heritage and values, which is very essential to oppose mindless western cultural hegemony and soft power. It is very </w:t>
      </w:r>
      <w:r w:rsidR="0085143E" w:rsidRPr="00DD47BC">
        <w:rPr>
          <w:rFonts w:asciiTheme="minorHAnsi" w:eastAsia="SimSun" w:hAnsiTheme="minorHAnsi" w:cs="Arial"/>
          <w:sz w:val="22"/>
          <w:szCs w:val="22"/>
          <w:lang w:val="en-IN" w:eastAsia="zh-CN"/>
        </w:rPr>
        <w:t>important</w:t>
      </w:r>
      <w:r w:rsidR="008C2CA6" w:rsidRPr="00DD47BC">
        <w:rPr>
          <w:rFonts w:asciiTheme="minorHAnsi" w:eastAsia="SimSun" w:hAnsiTheme="minorHAnsi" w:cs="Arial"/>
          <w:sz w:val="22"/>
          <w:szCs w:val="22"/>
          <w:lang w:val="en-IN" w:eastAsia="zh-CN"/>
        </w:rPr>
        <w:t xml:space="preserve"> </w:t>
      </w:r>
      <w:r w:rsidRPr="00DD47BC">
        <w:rPr>
          <w:rFonts w:asciiTheme="minorHAnsi" w:eastAsia="SimSun" w:hAnsiTheme="minorHAnsi" w:cs="Arial"/>
          <w:sz w:val="22"/>
          <w:szCs w:val="22"/>
          <w:lang w:val="en-IN" w:eastAsia="zh-CN"/>
        </w:rPr>
        <w:t>to preserve such a government asset.</w:t>
      </w:r>
    </w:p>
    <w:p w:rsidR="00797136" w:rsidRPr="00DD47BC" w:rsidRDefault="00797136" w:rsidP="00E6039F">
      <w:pPr>
        <w:spacing w:line="120" w:lineRule="auto"/>
        <w:jc w:val="both"/>
        <w:rPr>
          <w:rFonts w:asciiTheme="minorHAnsi" w:eastAsia="SimSun" w:hAnsiTheme="minorHAnsi" w:cs="Arial"/>
          <w:sz w:val="22"/>
          <w:szCs w:val="22"/>
          <w:lang w:val="en-IN" w:eastAsia="zh-CN"/>
        </w:rPr>
      </w:pPr>
    </w:p>
    <w:p w:rsidR="00797136" w:rsidRPr="00DD47BC" w:rsidRDefault="00797136" w:rsidP="00797136">
      <w:pPr>
        <w:jc w:val="both"/>
        <w:rPr>
          <w:rFonts w:asciiTheme="minorHAnsi" w:eastAsia="SimSun" w:hAnsiTheme="minorHAnsi" w:cs="Arial"/>
          <w:b/>
          <w:sz w:val="22"/>
          <w:szCs w:val="22"/>
          <w:lang w:val="en-IN" w:eastAsia="zh-CN"/>
        </w:rPr>
      </w:pPr>
      <w:r w:rsidRPr="00DD47BC">
        <w:rPr>
          <w:rFonts w:asciiTheme="minorHAnsi" w:eastAsia="SimSun" w:hAnsiTheme="minorHAnsi" w:cs="Arial"/>
          <w:b/>
          <w:sz w:val="22"/>
          <w:szCs w:val="22"/>
          <w:lang w:val="en-IN" w:eastAsia="zh-CN"/>
        </w:rPr>
        <w:t>Therefore we request your kind self to take up this issue with the Hon’ble I&amp;B Minister to:</w:t>
      </w:r>
    </w:p>
    <w:p w:rsidR="00797136" w:rsidRPr="00DD47BC" w:rsidRDefault="00797136" w:rsidP="00E6039F">
      <w:pPr>
        <w:spacing w:line="120" w:lineRule="auto"/>
        <w:jc w:val="both"/>
        <w:rPr>
          <w:rFonts w:asciiTheme="minorHAnsi" w:hAnsiTheme="minorHAnsi" w:cs="Arial"/>
          <w:b/>
          <w:bCs/>
          <w:noProof/>
          <w:sz w:val="22"/>
          <w:szCs w:val="22"/>
        </w:rPr>
      </w:pPr>
    </w:p>
    <w:p w:rsidR="00A51070" w:rsidRPr="00DD47BC" w:rsidRDefault="00797136" w:rsidP="00A51070">
      <w:pPr>
        <w:jc w:val="both"/>
        <w:rPr>
          <w:rFonts w:asciiTheme="minorHAnsi" w:hAnsiTheme="minorHAnsi" w:cs="Arial"/>
          <w:b/>
          <w:bCs/>
          <w:noProof/>
          <w:sz w:val="22"/>
          <w:szCs w:val="22"/>
        </w:rPr>
      </w:pPr>
      <w:r w:rsidRPr="00DD47BC">
        <w:rPr>
          <w:rFonts w:asciiTheme="minorHAnsi" w:hAnsiTheme="minorHAnsi" w:cs="Arial"/>
          <w:b/>
          <w:bCs/>
          <w:noProof/>
          <w:sz w:val="22"/>
          <w:szCs w:val="22"/>
        </w:rPr>
        <w:t xml:space="preserve">[1]. </w:t>
      </w:r>
      <w:r w:rsidR="00931AE2" w:rsidRPr="00DD47BC">
        <w:rPr>
          <w:rFonts w:asciiTheme="minorHAnsi" w:hAnsiTheme="minorHAnsi" w:cs="Arial"/>
          <w:b/>
          <w:bCs/>
          <w:noProof/>
          <w:sz w:val="22"/>
          <w:szCs w:val="22"/>
        </w:rPr>
        <w:t>Immediately insta</w:t>
      </w:r>
      <w:r w:rsidR="00DD47BC">
        <w:rPr>
          <w:rFonts w:asciiTheme="minorHAnsi" w:hAnsiTheme="minorHAnsi" w:cs="Arial"/>
          <w:b/>
          <w:bCs/>
          <w:noProof/>
          <w:sz w:val="22"/>
          <w:szCs w:val="22"/>
        </w:rPr>
        <w:t>l</w:t>
      </w:r>
      <w:r w:rsidR="00931AE2" w:rsidRPr="00DD47BC">
        <w:rPr>
          <w:rFonts w:asciiTheme="minorHAnsi" w:hAnsiTheme="minorHAnsi" w:cs="Arial"/>
          <w:b/>
          <w:bCs/>
          <w:noProof/>
          <w:sz w:val="22"/>
          <w:szCs w:val="22"/>
        </w:rPr>
        <w:t xml:space="preserve">l Digital Terrestrial Transmitter (DTT) in </w:t>
      </w:r>
      <w:r w:rsidR="00BA6EC3" w:rsidRPr="007D2A84">
        <w:rPr>
          <w:rFonts w:eastAsia="SimSun" w:cs="Arial"/>
          <w:b/>
          <w:bCs/>
          <w:color w:val="00B050"/>
          <w:u w:val="single"/>
          <w:lang w:eastAsia="zh-CN"/>
        </w:rPr>
        <w:t xml:space="preserve">(city/town name </w:t>
      </w:r>
      <w:r w:rsidR="00BA6EC3">
        <w:rPr>
          <w:rFonts w:eastAsia="SimSun" w:cs="Arial"/>
          <w:b/>
          <w:bCs/>
          <w:color w:val="00B050"/>
          <w:u w:val="single"/>
          <w:lang w:eastAsia="zh-CN"/>
        </w:rPr>
        <w:t xml:space="preserve">) </w:t>
      </w:r>
      <w:r w:rsidR="00A51070">
        <w:rPr>
          <w:rFonts w:asciiTheme="minorHAnsi" w:hAnsiTheme="minorHAnsi" w:cs="Arial"/>
          <w:b/>
          <w:bCs/>
          <w:noProof/>
          <w:sz w:val="22"/>
          <w:szCs w:val="22"/>
        </w:rPr>
        <w:t xml:space="preserve">&amp; </w:t>
      </w:r>
      <w:r w:rsidR="005C02A4">
        <w:rPr>
          <w:rFonts w:asciiTheme="minorHAnsi" w:hAnsiTheme="minorHAnsi" w:cs="Arial"/>
          <w:b/>
          <w:bCs/>
          <w:noProof/>
          <w:sz w:val="22"/>
          <w:szCs w:val="22"/>
        </w:rPr>
        <w:t xml:space="preserve">run the </w:t>
      </w:r>
      <w:r w:rsidR="00A51070" w:rsidRPr="00DD47BC">
        <w:rPr>
          <w:rFonts w:asciiTheme="minorHAnsi" w:hAnsiTheme="minorHAnsi" w:cs="Arial"/>
          <w:b/>
          <w:bCs/>
          <w:noProof/>
          <w:sz w:val="22"/>
          <w:szCs w:val="22"/>
        </w:rPr>
        <w:t>existing analog Transmitter until the DTT becomes operational</w:t>
      </w:r>
      <w:r w:rsidR="005C02A4">
        <w:rPr>
          <w:rFonts w:asciiTheme="minorHAnsi" w:hAnsiTheme="minorHAnsi" w:cs="Arial"/>
          <w:b/>
          <w:bCs/>
          <w:noProof/>
          <w:sz w:val="22"/>
          <w:szCs w:val="22"/>
        </w:rPr>
        <w:t xml:space="preserve"> and</w:t>
      </w:r>
    </w:p>
    <w:p w:rsidR="00797136" w:rsidRPr="00DD47BC" w:rsidRDefault="00931AE2" w:rsidP="00797136">
      <w:pPr>
        <w:jc w:val="both"/>
        <w:rPr>
          <w:rFonts w:asciiTheme="minorHAnsi" w:hAnsiTheme="minorHAnsi" w:cs="Arial"/>
          <w:b/>
          <w:bCs/>
          <w:noProof/>
          <w:sz w:val="22"/>
          <w:szCs w:val="22"/>
        </w:rPr>
      </w:pPr>
      <w:r w:rsidRPr="00DD47BC">
        <w:rPr>
          <w:rFonts w:asciiTheme="minorHAnsi" w:hAnsiTheme="minorHAnsi" w:cs="Arial"/>
          <w:b/>
          <w:bCs/>
          <w:noProof/>
          <w:sz w:val="22"/>
          <w:szCs w:val="22"/>
        </w:rPr>
        <w:t xml:space="preserve">[2]. </w:t>
      </w:r>
      <w:r w:rsidR="00797136" w:rsidRPr="00DD47BC">
        <w:rPr>
          <w:rFonts w:asciiTheme="minorHAnsi" w:hAnsiTheme="minorHAnsi" w:cs="Arial"/>
          <w:b/>
          <w:bCs/>
          <w:noProof/>
          <w:sz w:val="22"/>
          <w:szCs w:val="22"/>
        </w:rPr>
        <w:t xml:space="preserve">Utilise the </w:t>
      </w:r>
      <w:r w:rsidRPr="00DD47BC">
        <w:rPr>
          <w:rFonts w:asciiTheme="minorHAnsi" w:hAnsiTheme="minorHAnsi" w:cs="Arial"/>
          <w:b/>
          <w:bCs/>
          <w:noProof/>
          <w:sz w:val="22"/>
          <w:szCs w:val="22"/>
        </w:rPr>
        <w:t xml:space="preserve">present </w:t>
      </w:r>
      <w:r w:rsidR="00797136" w:rsidRPr="00DD47BC">
        <w:rPr>
          <w:rFonts w:asciiTheme="minorHAnsi" w:hAnsiTheme="minorHAnsi" w:cs="Arial"/>
          <w:b/>
          <w:bCs/>
          <w:noProof/>
          <w:sz w:val="22"/>
          <w:szCs w:val="22"/>
        </w:rPr>
        <w:t>infrastructure t</w:t>
      </w:r>
      <w:r w:rsidRPr="00DD47BC">
        <w:rPr>
          <w:rFonts w:asciiTheme="minorHAnsi" w:hAnsiTheme="minorHAnsi" w:cs="Arial"/>
          <w:b/>
          <w:bCs/>
          <w:noProof/>
          <w:sz w:val="22"/>
          <w:szCs w:val="22"/>
        </w:rPr>
        <w:t>o install FM radio transmitters and expand the services of present AIR station.</w:t>
      </w:r>
    </w:p>
    <w:p w:rsidR="00797136" w:rsidRPr="00DD47BC" w:rsidRDefault="00797136" w:rsidP="00E6039F">
      <w:pPr>
        <w:spacing w:line="120" w:lineRule="auto"/>
        <w:rPr>
          <w:rFonts w:asciiTheme="minorHAnsi" w:eastAsia="SimSun" w:hAnsiTheme="minorHAnsi"/>
          <w:sz w:val="22"/>
          <w:szCs w:val="22"/>
          <w:lang w:val="en-IN" w:eastAsia="zh-CN"/>
        </w:rPr>
      </w:pPr>
    </w:p>
    <w:p w:rsidR="00797136" w:rsidRPr="00DD47BC" w:rsidRDefault="00797136" w:rsidP="00797136">
      <w:pPr>
        <w:jc w:val="both"/>
        <w:rPr>
          <w:rFonts w:asciiTheme="minorHAnsi" w:eastAsia="SimSun" w:hAnsiTheme="minorHAnsi" w:cs="Arial"/>
          <w:sz w:val="22"/>
          <w:szCs w:val="22"/>
          <w:lang w:val="en-IN" w:eastAsia="zh-CN"/>
        </w:rPr>
      </w:pPr>
    </w:p>
    <w:p w:rsidR="008C2CA6" w:rsidRPr="00DD47BC" w:rsidRDefault="008C2CA6" w:rsidP="00797136">
      <w:pPr>
        <w:jc w:val="both"/>
        <w:rPr>
          <w:rFonts w:asciiTheme="minorHAnsi" w:eastAsia="SimSun" w:hAnsiTheme="minorHAnsi" w:cs="Arial"/>
          <w:sz w:val="22"/>
          <w:szCs w:val="22"/>
          <w:lang w:val="en-IN" w:eastAsia="zh-CN"/>
        </w:rPr>
      </w:pPr>
    </w:p>
    <w:p w:rsidR="00797136" w:rsidRDefault="008C2CA6" w:rsidP="00797136">
      <w:pPr>
        <w:jc w:val="both"/>
        <w:rPr>
          <w:rFonts w:asciiTheme="minorHAnsi" w:eastAsia="SimSun" w:hAnsiTheme="minorHAnsi" w:cs="Arial"/>
          <w:sz w:val="22"/>
          <w:szCs w:val="22"/>
          <w:lang w:val="en-IN" w:eastAsia="zh-CN"/>
        </w:rPr>
      </w:pPr>
      <w:r w:rsidRPr="00DD47BC">
        <w:rPr>
          <w:rFonts w:asciiTheme="minorHAnsi" w:eastAsia="SimSun" w:hAnsiTheme="minorHAnsi" w:cs="Arial"/>
          <w:sz w:val="22"/>
          <w:szCs w:val="22"/>
          <w:lang w:val="en-IN" w:eastAsia="zh-CN"/>
        </w:rPr>
        <w:t>Thanking you and w</w:t>
      </w:r>
      <w:r w:rsidR="00797136" w:rsidRPr="00DD47BC">
        <w:rPr>
          <w:rFonts w:asciiTheme="minorHAnsi" w:eastAsia="SimSun" w:hAnsiTheme="minorHAnsi" w:cs="Arial"/>
          <w:sz w:val="22"/>
          <w:szCs w:val="22"/>
          <w:lang w:val="en-IN" w:eastAsia="zh-CN"/>
        </w:rPr>
        <w:t>ith humble regards,</w:t>
      </w:r>
    </w:p>
    <w:p w:rsidR="00E83853" w:rsidRPr="00DD47BC" w:rsidRDefault="00E83853" w:rsidP="00797136">
      <w:pPr>
        <w:jc w:val="both"/>
        <w:rPr>
          <w:rFonts w:asciiTheme="minorHAnsi" w:eastAsia="SimSun" w:hAnsiTheme="minorHAnsi" w:cs="Arial"/>
          <w:sz w:val="22"/>
          <w:szCs w:val="22"/>
          <w:lang w:val="en-IN" w:eastAsia="zh-CN"/>
        </w:rPr>
      </w:pPr>
    </w:p>
    <w:p w:rsidR="00797136" w:rsidRPr="00DD47BC" w:rsidRDefault="00797136" w:rsidP="00797136">
      <w:pPr>
        <w:rPr>
          <w:rFonts w:asciiTheme="minorHAnsi" w:eastAsia="SimSun" w:hAnsiTheme="minorHAnsi"/>
          <w:sz w:val="22"/>
          <w:szCs w:val="22"/>
          <w:lang w:val="en-IN" w:eastAsia="zh-CN"/>
        </w:rPr>
      </w:pPr>
      <w:r w:rsidRPr="00DD47BC">
        <w:rPr>
          <w:rFonts w:asciiTheme="minorHAnsi" w:eastAsia="SimSun" w:hAnsiTheme="minorHAnsi"/>
          <w:sz w:val="22"/>
          <w:szCs w:val="22"/>
          <w:lang w:val="en-IN" w:eastAsia="zh-CN"/>
        </w:rPr>
        <w:t>Yours faithfully</w:t>
      </w:r>
    </w:p>
    <w:p w:rsidR="00797136" w:rsidRPr="00DD47BC" w:rsidRDefault="00797136" w:rsidP="00797136">
      <w:pPr>
        <w:rPr>
          <w:rFonts w:asciiTheme="minorHAnsi" w:eastAsia="SimSun" w:hAnsiTheme="minorHAnsi"/>
          <w:sz w:val="22"/>
          <w:szCs w:val="22"/>
          <w:lang w:val="en-IN" w:eastAsia="zh-CN"/>
        </w:rPr>
      </w:pPr>
    </w:p>
    <w:p w:rsidR="00797136" w:rsidRPr="00DD47BC" w:rsidRDefault="00797136" w:rsidP="00797136">
      <w:pPr>
        <w:rPr>
          <w:rFonts w:asciiTheme="minorHAnsi" w:eastAsia="SimSun" w:hAnsiTheme="minorHAnsi"/>
          <w:sz w:val="22"/>
          <w:szCs w:val="22"/>
          <w:lang w:val="en-IN" w:eastAsia="zh-CN"/>
        </w:rPr>
      </w:pPr>
      <w:r w:rsidRPr="00DD47BC">
        <w:rPr>
          <w:rFonts w:asciiTheme="minorHAnsi" w:eastAsia="SimSun" w:hAnsiTheme="minorHAnsi"/>
          <w:sz w:val="22"/>
          <w:szCs w:val="22"/>
          <w:lang w:val="en-IN" w:eastAsia="zh-CN"/>
        </w:rPr>
        <w:t>Unit Secretary / DMC Co-Ordinator /State Secretary,</w:t>
      </w:r>
    </w:p>
    <w:p w:rsidR="00791945" w:rsidRPr="00DD47BC" w:rsidRDefault="00797136">
      <w:pPr>
        <w:rPr>
          <w:rFonts w:asciiTheme="minorHAnsi" w:eastAsia="SimSun" w:hAnsiTheme="minorHAnsi" w:cs="Arial"/>
          <w:sz w:val="22"/>
          <w:szCs w:val="22"/>
          <w:lang w:val="en-IN" w:eastAsia="zh-CN"/>
        </w:rPr>
      </w:pPr>
      <w:r w:rsidRPr="00DD47BC">
        <w:rPr>
          <w:rFonts w:asciiTheme="minorHAnsi" w:eastAsia="SimSun" w:hAnsiTheme="minorHAnsi"/>
          <w:sz w:val="22"/>
          <w:szCs w:val="22"/>
          <w:lang w:val="en-IN" w:eastAsia="zh-CN"/>
        </w:rPr>
        <w:t>ARTEE</w:t>
      </w:r>
    </w:p>
    <w:sectPr w:rsidR="00791945" w:rsidRPr="00DD47BC" w:rsidSect="00DD47BC">
      <w:footerReference w:type="default" r:id="rId7"/>
      <w:pgSz w:w="11906" w:h="16838"/>
      <w:pgMar w:top="142" w:right="991"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F6D" w:rsidRDefault="004B1F6D" w:rsidP="00791945">
      <w:r>
        <w:separator/>
      </w:r>
    </w:p>
  </w:endnote>
  <w:endnote w:type="continuationSeparator" w:id="0">
    <w:p w:rsidR="004B1F6D" w:rsidRDefault="004B1F6D" w:rsidP="007919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45" w:rsidRDefault="005541F7">
    <w:pPr>
      <w:pStyle w:val="Footer"/>
      <w:jc w:val="right"/>
    </w:pPr>
    <w:r>
      <w:fldChar w:fldCharType="begin"/>
    </w:r>
    <w:r w:rsidR="00E61594">
      <w:instrText xml:space="preserve"> PAGE   \* MERGEFORMAT </w:instrText>
    </w:r>
    <w:r>
      <w:fldChar w:fldCharType="separate"/>
    </w:r>
    <w:r w:rsidR="005C02A4">
      <w:rPr>
        <w:noProof/>
      </w:rPr>
      <w:t>1</w:t>
    </w:r>
    <w:r>
      <w:fldChar w:fldCharType="end"/>
    </w:r>
  </w:p>
  <w:p w:rsidR="00791945" w:rsidRDefault="00791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F6D" w:rsidRDefault="004B1F6D" w:rsidP="00791945">
      <w:r>
        <w:separator/>
      </w:r>
    </w:p>
  </w:footnote>
  <w:footnote w:type="continuationSeparator" w:id="0">
    <w:p w:rsidR="004B1F6D" w:rsidRDefault="004B1F6D" w:rsidP="00791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EE2227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99A4A710"/>
    <w:lvl w:ilvl="0" w:tplc="3D4882CC">
      <w:start w:val="1"/>
      <w:numFmt w:val="decimal"/>
      <w:lvlText w:val="%1."/>
      <w:lvlJc w:val="left"/>
      <w:pPr>
        <w:ind w:left="1080" w:hanging="360"/>
      </w:pPr>
      <w:rPr>
        <w:color w:val="C0504D"/>
      </w:rPr>
    </w:lvl>
    <w:lvl w:ilvl="1" w:tplc="40090019">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2">
    <w:nsid w:val="00000003"/>
    <w:multiLevelType w:val="hybridMultilevel"/>
    <w:tmpl w:val="420882EC"/>
    <w:lvl w:ilvl="0" w:tplc="68A27CFC">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4"/>
    <w:multiLevelType w:val="hybridMultilevel"/>
    <w:tmpl w:val="DB061E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0000005"/>
    <w:multiLevelType w:val="hybridMultilevel"/>
    <w:tmpl w:val="0472E252"/>
    <w:lvl w:ilvl="0" w:tplc="4009000B">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F16C458A">
      <w:start w:val="13"/>
      <w:numFmt w:val="bullet"/>
      <w:lvlText w:val=""/>
      <w:lvlJc w:val="left"/>
      <w:pPr>
        <w:ind w:left="2520" w:hanging="360"/>
      </w:pPr>
      <w:rPr>
        <w:rFonts w:ascii="Symbol" w:eastAsia="SimSun" w:hAnsi="Symbol" w:cs="Arial"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34E4501B"/>
    <w:multiLevelType w:val="hybridMultilevel"/>
    <w:tmpl w:val="BB50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97C0C"/>
    <w:multiLevelType w:val="hybridMultilevel"/>
    <w:tmpl w:val="DB061E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4F193125"/>
    <w:multiLevelType w:val="hybridMultilevel"/>
    <w:tmpl w:val="9BFC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D3214"/>
    <w:multiLevelType w:val="hybridMultilevel"/>
    <w:tmpl w:val="DA5462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8081FE5"/>
    <w:multiLevelType w:val="hybridMultilevel"/>
    <w:tmpl w:val="8B26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9"/>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791945"/>
    <w:rsid w:val="000817C6"/>
    <w:rsid w:val="002265DD"/>
    <w:rsid w:val="002A3AB0"/>
    <w:rsid w:val="003657C2"/>
    <w:rsid w:val="003A2E05"/>
    <w:rsid w:val="00405C40"/>
    <w:rsid w:val="00410727"/>
    <w:rsid w:val="00466B7D"/>
    <w:rsid w:val="00471828"/>
    <w:rsid w:val="00495D71"/>
    <w:rsid w:val="00497CFD"/>
    <w:rsid w:val="004B1F6D"/>
    <w:rsid w:val="00507DB0"/>
    <w:rsid w:val="00516AC8"/>
    <w:rsid w:val="00521CFD"/>
    <w:rsid w:val="005541F7"/>
    <w:rsid w:val="005C02A4"/>
    <w:rsid w:val="006120EF"/>
    <w:rsid w:val="006D2DEA"/>
    <w:rsid w:val="00761AD2"/>
    <w:rsid w:val="00791945"/>
    <w:rsid w:val="00797136"/>
    <w:rsid w:val="007C645D"/>
    <w:rsid w:val="0080685E"/>
    <w:rsid w:val="0085143E"/>
    <w:rsid w:val="008C2CA6"/>
    <w:rsid w:val="00931AE2"/>
    <w:rsid w:val="00A40C29"/>
    <w:rsid w:val="00A51070"/>
    <w:rsid w:val="00A87BBD"/>
    <w:rsid w:val="00AC395D"/>
    <w:rsid w:val="00B619D4"/>
    <w:rsid w:val="00B83816"/>
    <w:rsid w:val="00BA6EC3"/>
    <w:rsid w:val="00C41A1F"/>
    <w:rsid w:val="00DA2D6C"/>
    <w:rsid w:val="00DD47BC"/>
    <w:rsid w:val="00E6039F"/>
    <w:rsid w:val="00E61594"/>
    <w:rsid w:val="00E83853"/>
    <w:rsid w:val="00EC400B"/>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45"/>
    <w:pPr>
      <w:ind w:left="720"/>
      <w:contextualSpacing/>
    </w:pPr>
  </w:style>
  <w:style w:type="paragraph" w:styleId="Header">
    <w:name w:val="header"/>
    <w:basedOn w:val="Normal"/>
    <w:link w:val="HeaderChar"/>
    <w:uiPriority w:val="99"/>
    <w:rsid w:val="00791945"/>
    <w:pPr>
      <w:tabs>
        <w:tab w:val="center" w:pos="4513"/>
        <w:tab w:val="right" w:pos="9026"/>
      </w:tabs>
    </w:pPr>
  </w:style>
  <w:style w:type="character" w:customStyle="1" w:styleId="HeaderChar">
    <w:name w:val="Header Char"/>
    <w:basedOn w:val="DefaultParagraphFont"/>
    <w:link w:val="Header"/>
    <w:uiPriority w:val="99"/>
    <w:rsid w:val="0079194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91945"/>
    <w:pPr>
      <w:tabs>
        <w:tab w:val="center" w:pos="4513"/>
        <w:tab w:val="right" w:pos="9026"/>
      </w:tabs>
    </w:pPr>
  </w:style>
  <w:style w:type="character" w:customStyle="1" w:styleId="FooterChar">
    <w:name w:val="Footer Char"/>
    <w:basedOn w:val="DefaultParagraphFont"/>
    <w:link w:val="Footer"/>
    <w:uiPriority w:val="99"/>
    <w:rsid w:val="00791945"/>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A2E05"/>
    <w:rPr>
      <w:color w:val="0000FF"/>
      <w:u w:val="single"/>
    </w:rPr>
  </w:style>
</w:styles>
</file>

<file path=word/webSettings.xml><?xml version="1.0" encoding="utf-8"?>
<w:webSettings xmlns:r="http://schemas.openxmlformats.org/officeDocument/2006/relationships" xmlns:w="http://schemas.openxmlformats.org/wordprocessingml/2006/main">
  <w:divs>
    <w:div w:id="207122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4</cp:revision>
  <dcterms:created xsi:type="dcterms:W3CDTF">2021-09-27T09:19:00Z</dcterms:created>
  <dcterms:modified xsi:type="dcterms:W3CDTF">2021-09-27T10:01:00Z</dcterms:modified>
</cp:coreProperties>
</file>